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17176C">
        <w:rPr>
          <w:rFonts w:ascii="Times New Roman" w:hAnsi="Times New Roman"/>
          <w:b/>
          <w:spacing w:val="-9"/>
          <w:sz w:val="28"/>
          <w:szCs w:val="28"/>
          <w:lang w:eastAsia="ru-RU"/>
        </w:rPr>
        <w:t>Избранные вопросы химии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17176C" w:rsidRPr="006A748A" w:rsidRDefault="0017176C" w:rsidP="0017176C">
      <w:pPr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eastAsia="SchoolBookSanPin" w:hAnsi="Times New Roman"/>
          <w:sz w:val="26"/>
          <w:szCs w:val="26"/>
        </w:rPr>
        <w:t xml:space="preserve">Программа </w:t>
      </w:r>
      <w:r w:rsidRPr="006A748A">
        <w:rPr>
          <w:rStyle w:val="2"/>
          <w:rFonts w:eastAsia="Arial Unicode MS"/>
          <w:color w:val="000000" w:themeColor="text1"/>
          <w:sz w:val="26"/>
          <w:szCs w:val="26"/>
        </w:rPr>
        <w:t xml:space="preserve">курса </w:t>
      </w:r>
      <w:r w:rsidRPr="006A748A"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>«Избранные вопросы химии»</w:t>
      </w:r>
      <w:r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 xml:space="preserve"> </w:t>
      </w:r>
      <w:r w:rsidRPr="006A748A">
        <w:rPr>
          <w:rFonts w:ascii="Times New Roman" w:eastAsia="SchoolBookSanPin" w:hAnsi="Times New Roman"/>
          <w:color w:val="000000" w:themeColor="text1"/>
          <w:sz w:val="26"/>
          <w:szCs w:val="26"/>
        </w:rPr>
        <w:t xml:space="preserve">на </w:t>
      </w:r>
      <w:r w:rsidRPr="006A748A">
        <w:rPr>
          <w:rFonts w:ascii="Times New Roman" w:eastAsia="SchoolBookSanPin" w:hAnsi="Times New Roman"/>
          <w:sz w:val="26"/>
          <w:szCs w:val="26"/>
        </w:rPr>
        <w:t>уровне среднего общего образования разработана</w:t>
      </w:r>
      <w:r w:rsidRPr="006A748A">
        <w:rPr>
          <w:rFonts w:ascii="Times New Roman" w:hAnsi="Times New Roman"/>
          <w:sz w:val="26"/>
          <w:szCs w:val="26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учебного предмета «Химия» в образовательных организациях Российской Феде</w:t>
      </w:r>
      <w:bookmarkStart w:id="0" w:name="_GoBack"/>
      <w:bookmarkEnd w:id="0"/>
      <w:r w:rsidRPr="006A748A">
        <w:rPr>
          <w:rFonts w:ascii="Times New Roman" w:hAnsi="Times New Roman"/>
          <w:sz w:val="26"/>
          <w:szCs w:val="26"/>
        </w:rPr>
        <w:t>рации, реализующих основные образовательные программы, и основных положений федеральной рабочей программы воспитания.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 xml:space="preserve">В соответствии с общими </w:t>
      </w:r>
      <w:r w:rsidRPr="006A748A">
        <w:rPr>
          <w:rFonts w:ascii="Times New Roman" w:hAnsi="Times New Roman"/>
          <w:b/>
          <w:sz w:val="26"/>
          <w:szCs w:val="26"/>
        </w:rPr>
        <w:t>целями и принципами</w:t>
      </w:r>
      <w:r w:rsidRPr="006A748A">
        <w:rPr>
          <w:rFonts w:ascii="Times New Roman" w:hAnsi="Times New Roman"/>
          <w:sz w:val="26"/>
          <w:szCs w:val="26"/>
        </w:rPr>
        <w:t xml:space="preserve"> среднего общего образования содержание </w:t>
      </w:r>
      <w:r w:rsidRPr="006A748A">
        <w:rPr>
          <w:rStyle w:val="2"/>
          <w:rFonts w:eastAsia="Arial Unicode MS"/>
          <w:color w:val="000000" w:themeColor="text1"/>
          <w:sz w:val="26"/>
          <w:szCs w:val="26"/>
        </w:rPr>
        <w:t xml:space="preserve">курса </w:t>
      </w:r>
      <w:r w:rsidRPr="006A748A"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>«Избранные вопросы химии»</w:t>
      </w:r>
      <w:r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 xml:space="preserve"> </w:t>
      </w:r>
      <w:r w:rsidRPr="006A748A">
        <w:rPr>
          <w:rFonts w:ascii="Times New Roman" w:hAnsi="Times New Roman"/>
          <w:sz w:val="26"/>
          <w:szCs w:val="26"/>
        </w:rPr>
        <w:t xml:space="preserve">(10–11 классы) ориентировано преимущественно на </w:t>
      </w:r>
      <w:r>
        <w:rPr>
          <w:rFonts w:ascii="Times New Roman" w:hAnsi="Times New Roman"/>
          <w:sz w:val="26"/>
          <w:szCs w:val="26"/>
        </w:rPr>
        <w:t>дополнительную</w:t>
      </w:r>
      <w:r w:rsidRPr="006A748A">
        <w:rPr>
          <w:rFonts w:ascii="Times New Roman" w:hAnsi="Times New Roman"/>
          <w:sz w:val="26"/>
          <w:szCs w:val="26"/>
        </w:rPr>
        <w:t xml:space="preserve"> подготовку </w:t>
      </w:r>
      <w:proofErr w:type="gramStart"/>
      <w:r w:rsidRPr="006A748A"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по химии</w:t>
      </w:r>
      <w:r w:rsidRPr="006A748A">
        <w:rPr>
          <w:rFonts w:ascii="Times New Roman" w:hAnsi="Times New Roman"/>
          <w:sz w:val="26"/>
          <w:szCs w:val="26"/>
        </w:rPr>
        <w:t>.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 xml:space="preserve">Составляющими </w:t>
      </w:r>
      <w:r w:rsidRPr="006A748A">
        <w:rPr>
          <w:rStyle w:val="2"/>
          <w:rFonts w:eastAsia="Arial Unicode MS"/>
          <w:color w:val="000000" w:themeColor="text1"/>
          <w:sz w:val="26"/>
          <w:szCs w:val="26"/>
        </w:rPr>
        <w:t xml:space="preserve">курса </w:t>
      </w:r>
      <w:r w:rsidRPr="006A748A"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>«Избранные вопросы химии»</w:t>
      </w:r>
      <w:r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 xml:space="preserve"> </w:t>
      </w:r>
      <w:r w:rsidRPr="006A748A">
        <w:rPr>
          <w:rFonts w:ascii="Times New Roman" w:hAnsi="Times New Roman"/>
          <w:sz w:val="26"/>
          <w:szCs w:val="26"/>
        </w:rPr>
        <w:t xml:space="preserve">являются базовые курсы – «Органическая химия» и «Общая и неорганическая химия», основным компонентом </w:t>
      </w:r>
      <w:proofErr w:type="gramStart"/>
      <w:r w:rsidRPr="006A748A">
        <w:rPr>
          <w:rFonts w:ascii="Times New Roman" w:hAnsi="Times New Roman"/>
          <w:sz w:val="26"/>
          <w:szCs w:val="26"/>
        </w:rPr>
        <w:t>содержания</w:t>
      </w:r>
      <w:proofErr w:type="gramEnd"/>
      <w:r w:rsidRPr="006A748A">
        <w:rPr>
          <w:rFonts w:ascii="Times New Roman" w:hAnsi="Times New Roman"/>
          <w:sz w:val="26"/>
          <w:szCs w:val="26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 xml:space="preserve">Главными </w:t>
      </w:r>
      <w:r w:rsidRPr="006A748A">
        <w:rPr>
          <w:rFonts w:ascii="Times New Roman" w:hAnsi="Times New Roman"/>
          <w:b/>
          <w:sz w:val="26"/>
          <w:szCs w:val="26"/>
        </w:rPr>
        <w:t>целями</w:t>
      </w:r>
      <w:r w:rsidRPr="006A748A">
        <w:rPr>
          <w:rFonts w:ascii="Times New Roman" w:hAnsi="Times New Roman"/>
          <w:sz w:val="26"/>
          <w:szCs w:val="26"/>
        </w:rPr>
        <w:t xml:space="preserve"> изучения </w:t>
      </w:r>
      <w:r w:rsidRPr="006A748A">
        <w:rPr>
          <w:rStyle w:val="2"/>
          <w:rFonts w:eastAsia="Arial Unicode MS"/>
          <w:color w:val="000000" w:themeColor="text1"/>
          <w:sz w:val="26"/>
          <w:szCs w:val="26"/>
        </w:rPr>
        <w:t xml:space="preserve">курса </w:t>
      </w:r>
      <w:r w:rsidRPr="006A748A"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>«Избранные вопросы химии»</w:t>
      </w:r>
      <w:r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 xml:space="preserve"> </w:t>
      </w:r>
      <w:r w:rsidRPr="006A748A">
        <w:rPr>
          <w:rFonts w:ascii="Times New Roman" w:hAnsi="Times New Roman"/>
          <w:sz w:val="26"/>
          <w:szCs w:val="26"/>
        </w:rPr>
        <w:t>на уровне среднего общего образования являются: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 xml:space="preserve">формирование системы химических знаний как важнейшей составляющей </w:t>
      </w:r>
      <w:proofErr w:type="gramStart"/>
      <w:r w:rsidRPr="006A748A">
        <w:rPr>
          <w:rFonts w:ascii="Times New Roman" w:hAnsi="Times New Roman"/>
          <w:sz w:val="26"/>
          <w:szCs w:val="26"/>
        </w:rPr>
        <w:t>естественно-научной</w:t>
      </w:r>
      <w:proofErr w:type="gramEnd"/>
      <w:r w:rsidRPr="006A748A">
        <w:rPr>
          <w:rFonts w:ascii="Times New Roman" w:hAnsi="Times New Roman"/>
          <w:sz w:val="26"/>
          <w:szCs w:val="26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748A">
        <w:rPr>
          <w:rFonts w:ascii="Times New Roman" w:hAnsi="Times New Roman"/>
          <w:sz w:val="26"/>
          <w:szCs w:val="26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17176C" w:rsidRPr="006A748A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eastAsia="OfficinaSansBoldITC" w:hAnsi="Times New Roman"/>
          <w:sz w:val="26"/>
          <w:szCs w:val="26"/>
        </w:rPr>
      </w:pPr>
      <w:r w:rsidRPr="006A748A">
        <w:rPr>
          <w:rFonts w:ascii="Times New Roman" w:eastAsia="SchoolBookSanPin" w:hAnsi="Times New Roman"/>
          <w:sz w:val="26"/>
          <w:szCs w:val="26"/>
        </w:rPr>
        <w:t>Общее число часов</w:t>
      </w:r>
      <w:r>
        <w:rPr>
          <w:rFonts w:ascii="Times New Roman" w:eastAsia="SchoolBookSanPin" w:hAnsi="Times New Roman"/>
          <w:sz w:val="26"/>
          <w:szCs w:val="26"/>
        </w:rPr>
        <w:t xml:space="preserve"> </w:t>
      </w:r>
      <w:r w:rsidRPr="006A748A">
        <w:rPr>
          <w:rFonts w:ascii="Times New Roman" w:eastAsia="SchoolBookSanPin" w:hAnsi="Times New Roman"/>
          <w:sz w:val="26"/>
          <w:szCs w:val="26"/>
        </w:rPr>
        <w:t xml:space="preserve">для изучения </w:t>
      </w:r>
      <w:r w:rsidRPr="006A748A">
        <w:rPr>
          <w:rStyle w:val="2"/>
          <w:rFonts w:eastAsia="Arial Unicode MS"/>
          <w:color w:val="000000" w:themeColor="text1"/>
          <w:sz w:val="26"/>
          <w:szCs w:val="26"/>
        </w:rPr>
        <w:t xml:space="preserve">курса </w:t>
      </w:r>
      <w:r w:rsidRPr="006A748A"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>«Избранные вопросы химии»</w:t>
      </w:r>
      <w:r>
        <w:rPr>
          <w:rFonts w:ascii="Times New Roman" w:hAnsi="Times New Roman"/>
          <w:bCs/>
          <w:color w:val="000000" w:themeColor="text1"/>
          <w:kern w:val="32"/>
          <w:sz w:val="26"/>
          <w:szCs w:val="26"/>
        </w:rPr>
        <w:t xml:space="preserve"> </w:t>
      </w:r>
      <w:r w:rsidRPr="006A748A">
        <w:rPr>
          <w:rFonts w:ascii="Times New Roman" w:eastAsia="SchoolBookSanPin" w:hAnsi="Times New Roman"/>
          <w:sz w:val="26"/>
          <w:szCs w:val="26"/>
        </w:rPr>
        <w:t xml:space="preserve"> – </w:t>
      </w:r>
      <w:r w:rsidRPr="006A748A">
        <w:rPr>
          <w:rFonts w:ascii="Times New Roman" w:eastAsia="SchoolBookSanPin" w:hAnsi="Times New Roman"/>
          <w:position w:val="1"/>
          <w:sz w:val="26"/>
          <w:szCs w:val="26"/>
        </w:rPr>
        <w:t>68 часов: в 10 классе – 34 часа (1 час в неделю), в 11 классе – 34 часа (1 час в неделю).</w:t>
      </w:r>
    </w:p>
    <w:p w:rsidR="0017176C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eastAsia="OfficinaSansBoldITC" w:hAnsi="Times New Roman"/>
          <w:b/>
          <w:sz w:val="26"/>
          <w:szCs w:val="26"/>
        </w:rPr>
      </w:pPr>
    </w:p>
    <w:p w:rsidR="00EA295A" w:rsidRPr="008E63FE" w:rsidRDefault="00EA295A" w:rsidP="0017176C">
      <w:pPr>
        <w:spacing w:after="0" w:line="264" w:lineRule="auto"/>
        <w:ind w:firstLine="600"/>
        <w:jc w:val="both"/>
        <w:rPr>
          <w:sz w:val="28"/>
          <w:szCs w:val="28"/>
        </w:rPr>
      </w:pPr>
    </w:p>
    <w:sectPr w:rsidR="00EA295A" w:rsidRPr="008E63FE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17176C"/>
    <w:rsid w:val="00245538"/>
    <w:rsid w:val="00255B88"/>
    <w:rsid w:val="00262216"/>
    <w:rsid w:val="00397DFD"/>
    <w:rsid w:val="003B0770"/>
    <w:rsid w:val="006E1911"/>
    <w:rsid w:val="007D3A4E"/>
    <w:rsid w:val="008E63FE"/>
    <w:rsid w:val="00930973"/>
    <w:rsid w:val="00945394"/>
    <w:rsid w:val="00975D54"/>
    <w:rsid w:val="009C3883"/>
    <w:rsid w:val="00A05CB2"/>
    <w:rsid w:val="00A742AC"/>
    <w:rsid w:val="00AC3F70"/>
    <w:rsid w:val="00AD4FF8"/>
    <w:rsid w:val="00B0695E"/>
    <w:rsid w:val="00CC0CD2"/>
    <w:rsid w:val="00CE2C7B"/>
    <w:rsid w:val="00DC49F5"/>
    <w:rsid w:val="00DD54FB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2023-11-19T19:19:00Z</dcterms:created>
  <dcterms:modified xsi:type="dcterms:W3CDTF">2023-11-19T19:21:00Z</dcterms:modified>
</cp:coreProperties>
</file>