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50B" w:rsidRPr="00386D32" w:rsidRDefault="000452A8" w:rsidP="006C450B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0452A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ГИА-11. О подаче заявлений на участие в экзаменах </w:t>
      </w:r>
    </w:p>
    <w:p w:rsidR="000452A8" w:rsidRPr="000452A8" w:rsidRDefault="000452A8" w:rsidP="006C450B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0452A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до 1 февраля 2024 года</w:t>
      </w:r>
    </w:p>
    <w:p w:rsidR="000452A8" w:rsidRPr="000452A8" w:rsidRDefault="000452A8" w:rsidP="000452A8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452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4 апреля 2023 года № 233/552 (далее – Порядок), заявления на участие в экзаменах </w:t>
      </w:r>
      <w:r w:rsidRPr="006348E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до 1 февраля включительно</w:t>
      </w:r>
      <w:r w:rsidRPr="000452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подают:</w:t>
      </w:r>
    </w:p>
    <w:p w:rsidR="000452A8" w:rsidRPr="000452A8" w:rsidRDefault="000452A8" w:rsidP="000452A8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452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обучающиеся по образовательным программам среднего общего образования – в образовательные организации, в которых они осваивают образовательные программы среднего общего образования;</w:t>
      </w:r>
    </w:p>
    <w:p w:rsidR="000452A8" w:rsidRPr="000452A8" w:rsidRDefault="000452A8" w:rsidP="000452A8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452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экстерны – в образовательные организации, выбранные экстернами для прохождения ГИА;</w:t>
      </w:r>
    </w:p>
    <w:p w:rsidR="000452A8" w:rsidRPr="000452A8" w:rsidRDefault="000452A8" w:rsidP="000452A8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452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выпускники прошлых лет, обучающиеся по образовательным программам среднего профессионального образования, а также обучающиеся, получающие среднее общее образование в иностранных образовательных организациях – в места регистрации выпускников прошлых лет, обучающихся по образовательным программам среднего профессионального образования для участия в написании итогового сочинения (изложения) </w:t>
      </w:r>
      <w:proofErr w:type="gramStart"/>
      <w:r w:rsidRPr="000452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</w:t>
      </w:r>
      <w:proofErr w:type="gramEnd"/>
      <w:r w:rsidRPr="000452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2023-2024 учебном году, а также на сдачу единого государственного экзамена (далее – ЕГЭ) на территории Вологодской области в 2024 учебном году. При этом указанные лица могут участвовать в ЕГЭ, в том числе при наличии у них действующих результатов ЕГЭ прошлых лет.</w:t>
      </w:r>
    </w:p>
    <w:p w:rsidR="000452A8" w:rsidRPr="000452A8" w:rsidRDefault="000452A8" w:rsidP="000452A8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452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Экзамены проводятся в три периода:</w:t>
      </w:r>
    </w:p>
    <w:p w:rsidR="000452A8" w:rsidRPr="000452A8" w:rsidRDefault="000452A8" w:rsidP="000452A8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452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досрочный (март-апрель);</w:t>
      </w:r>
    </w:p>
    <w:p w:rsidR="000452A8" w:rsidRPr="000452A8" w:rsidRDefault="000452A8" w:rsidP="000452A8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452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основной (май-июль);</w:t>
      </w:r>
    </w:p>
    <w:p w:rsidR="000452A8" w:rsidRPr="000452A8" w:rsidRDefault="000452A8" w:rsidP="000452A8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452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дополнительный (сентябрь).</w:t>
      </w:r>
    </w:p>
    <w:p w:rsidR="000452A8" w:rsidRPr="00386D32" w:rsidRDefault="000452A8" w:rsidP="000452A8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452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соответствии с Порядком ЕГЭ для в</w:t>
      </w:r>
      <w:r w:rsidR="006C450B" w:rsidRPr="006348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ыпускников прошлых лет проводит</w:t>
      </w:r>
      <w:r w:rsidRPr="000452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ся в резервные сроки основного периода.</w:t>
      </w:r>
    </w:p>
    <w:p w:rsidR="006C450B" w:rsidRPr="00386D32" w:rsidRDefault="006C450B" w:rsidP="000452A8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6D3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Источник: </w:t>
      </w:r>
      <w:r w:rsidRPr="00386D32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http</w:t>
      </w:r>
      <w:r w:rsidRPr="00386D3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://</w:t>
      </w:r>
      <w:proofErr w:type="spellStart"/>
      <w:r w:rsidRPr="00386D32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ege</w:t>
      </w:r>
      <w:proofErr w:type="spellEnd"/>
      <w:r w:rsidRPr="00386D3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35.</w:t>
      </w:r>
      <w:proofErr w:type="spellStart"/>
      <w:r w:rsidRPr="00386D32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edu</w:t>
      </w:r>
      <w:proofErr w:type="spellEnd"/>
      <w:r w:rsidRPr="00386D3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35.</w:t>
      </w:r>
      <w:proofErr w:type="spellStart"/>
      <w:r w:rsidRPr="00386D32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ru</w:t>
      </w:r>
      <w:proofErr w:type="spellEnd"/>
    </w:p>
    <w:p w:rsidR="00C515C2" w:rsidRDefault="00C515C2" w:rsidP="000452A8">
      <w:pPr>
        <w:shd w:val="clear" w:color="auto" w:fill="FFFFFF" w:themeFill="background1"/>
        <w:jc w:val="both"/>
      </w:pPr>
    </w:p>
    <w:p w:rsidR="006348ED" w:rsidRDefault="006348ED" w:rsidP="000452A8">
      <w:pPr>
        <w:shd w:val="clear" w:color="auto" w:fill="FFFFFF" w:themeFill="background1"/>
        <w:jc w:val="both"/>
      </w:pPr>
      <w:bookmarkStart w:id="0" w:name="_GoBack"/>
      <w:bookmarkEnd w:id="0"/>
    </w:p>
    <w:p w:rsidR="006348ED" w:rsidRDefault="006348ED" w:rsidP="000452A8">
      <w:pPr>
        <w:shd w:val="clear" w:color="auto" w:fill="FFFFFF" w:themeFill="background1"/>
        <w:jc w:val="both"/>
      </w:pPr>
    </w:p>
    <w:p w:rsidR="006348ED" w:rsidRDefault="006348ED" w:rsidP="000452A8">
      <w:pPr>
        <w:shd w:val="clear" w:color="auto" w:fill="FFFFFF" w:themeFill="background1"/>
        <w:jc w:val="both"/>
      </w:pPr>
    </w:p>
    <w:p w:rsidR="006348ED" w:rsidRDefault="006348ED" w:rsidP="000452A8">
      <w:pPr>
        <w:shd w:val="clear" w:color="auto" w:fill="FFFFFF" w:themeFill="background1"/>
        <w:jc w:val="both"/>
      </w:pPr>
    </w:p>
    <w:p w:rsidR="006348ED" w:rsidRPr="006C450B" w:rsidRDefault="006348ED" w:rsidP="000452A8">
      <w:pPr>
        <w:shd w:val="clear" w:color="auto" w:fill="FFFFFF" w:themeFill="background1"/>
        <w:jc w:val="both"/>
      </w:pPr>
    </w:p>
    <w:p w:rsidR="006C450B" w:rsidRPr="006C450B" w:rsidRDefault="006C450B" w:rsidP="006C450B">
      <w:pPr>
        <w:shd w:val="clear" w:color="auto" w:fill="FFFFFF"/>
        <w:spacing w:after="0" w:line="240" w:lineRule="auto"/>
        <w:jc w:val="center"/>
        <w:outlineLvl w:val="1"/>
        <w:rPr>
          <w:rFonts w:ascii="Fregat" w:eastAsia="Times New Roman" w:hAnsi="Fregat" w:cs="Times New Roman"/>
          <w:b/>
          <w:bCs/>
          <w:color w:val="1A3D63"/>
          <w:sz w:val="36"/>
          <w:szCs w:val="36"/>
          <w:lang w:eastAsia="ru-RU"/>
        </w:rPr>
      </w:pPr>
      <w:r w:rsidRPr="006C450B">
        <w:rPr>
          <w:rFonts w:ascii="Fregat" w:eastAsia="Times New Roman" w:hAnsi="Fregat" w:cs="Times New Roman"/>
          <w:b/>
          <w:bCs/>
          <w:color w:val="1A3D63"/>
          <w:sz w:val="36"/>
          <w:szCs w:val="36"/>
          <w:lang w:eastAsia="ru-RU"/>
        </w:rPr>
        <w:lastRenderedPageBreak/>
        <w:t>О сроках и месте подачи заявлений на единый государственный экзамен (ЕГЭ)</w:t>
      </w:r>
    </w:p>
    <w:p w:rsidR="006C450B" w:rsidRPr="006C450B" w:rsidRDefault="006C450B" w:rsidP="006C450B">
      <w:pPr>
        <w:shd w:val="clear" w:color="auto" w:fill="FFFFFF"/>
        <w:spacing w:after="0" w:line="420" w:lineRule="atLeast"/>
        <w:rPr>
          <w:rFonts w:ascii="Fregat" w:eastAsia="Times New Roman" w:hAnsi="Fregat" w:cs="Times New Roman"/>
          <w:color w:val="000000"/>
          <w:sz w:val="27"/>
          <w:szCs w:val="27"/>
          <w:lang w:eastAsia="ru-RU"/>
        </w:rPr>
      </w:pPr>
      <w:r w:rsidRPr="006C450B">
        <w:rPr>
          <w:rFonts w:ascii="Fregat" w:eastAsia="Times New Roman" w:hAnsi="Fregat" w:cs="Times New Roman"/>
          <w:color w:val="000000"/>
          <w:sz w:val="27"/>
          <w:szCs w:val="27"/>
          <w:lang w:eastAsia="ru-RU"/>
        </w:rPr>
        <w:t xml:space="preserve">АОУ ВО «ОЦ кадетская школа «Корабелы </w:t>
      </w:r>
      <w:proofErr w:type="spellStart"/>
      <w:r w:rsidRPr="006C450B">
        <w:rPr>
          <w:rFonts w:ascii="Fregat" w:eastAsia="Times New Roman" w:hAnsi="Fregat" w:cs="Times New Roman"/>
          <w:color w:val="000000"/>
          <w:sz w:val="27"/>
          <w:szCs w:val="27"/>
          <w:lang w:eastAsia="ru-RU"/>
        </w:rPr>
        <w:t>Прионежья</w:t>
      </w:r>
      <w:proofErr w:type="spellEnd"/>
      <w:r w:rsidRPr="006C450B">
        <w:rPr>
          <w:rFonts w:ascii="Fregat" w:eastAsia="Times New Roman" w:hAnsi="Fregat" w:cs="Times New Roman"/>
          <w:color w:val="000000"/>
          <w:sz w:val="27"/>
          <w:szCs w:val="27"/>
          <w:lang w:eastAsia="ru-RU"/>
        </w:rPr>
        <w:t xml:space="preserve">» имени Героя России </w:t>
      </w:r>
      <w:proofErr w:type="spellStart"/>
      <w:r w:rsidRPr="006C450B">
        <w:rPr>
          <w:rFonts w:ascii="Fregat" w:eastAsia="Times New Roman" w:hAnsi="Fregat" w:cs="Times New Roman"/>
          <w:color w:val="000000"/>
          <w:sz w:val="27"/>
          <w:szCs w:val="27"/>
          <w:lang w:eastAsia="ru-RU"/>
        </w:rPr>
        <w:t>Ю.Л.Воробьева</w:t>
      </w:r>
      <w:proofErr w:type="spellEnd"/>
      <w:r w:rsidRPr="006C450B">
        <w:rPr>
          <w:rFonts w:ascii="Fregat" w:eastAsia="Times New Roman" w:hAnsi="Fregat" w:cs="Times New Roman"/>
          <w:color w:val="000000"/>
          <w:sz w:val="27"/>
          <w:szCs w:val="27"/>
          <w:lang w:eastAsia="ru-RU"/>
        </w:rPr>
        <w:t xml:space="preserve"> информирует участников государственной итоговой аттестации по программам среднего общего образования (далее — ЕГЭ), их родителей (законных представителей) и других заинтересованных лиц, о сроках и местах подачи заявлений на сдачу ГИА, местах регистрации на сдачу ЕГЭ</w:t>
      </w:r>
      <w:r w:rsidRPr="006C450B">
        <w:rPr>
          <w:rFonts w:ascii="Fregat" w:eastAsia="Times New Roman" w:hAnsi="Fregat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6C450B" w:rsidRPr="006C450B" w:rsidRDefault="006C450B" w:rsidP="006C450B">
      <w:pPr>
        <w:shd w:val="clear" w:color="auto" w:fill="FFFFFF"/>
        <w:spacing w:after="0" w:line="420" w:lineRule="atLeast"/>
        <w:rPr>
          <w:rFonts w:ascii="Fregat" w:eastAsia="Times New Roman" w:hAnsi="Fregat" w:cs="Times New Roman"/>
          <w:color w:val="000000"/>
          <w:sz w:val="27"/>
          <w:szCs w:val="27"/>
          <w:lang w:eastAsia="ru-RU"/>
        </w:rPr>
      </w:pPr>
      <w:r w:rsidRPr="006C450B">
        <w:rPr>
          <w:rFonts w:ascii="Fregat" w:eastAsia="Times New Roman" w:hAnsi="Fregat" w:cs="Times New Roman"/>
          <w:b/>
          <w:bCs/>
          <w:color w:val="000000"/>
          <w:sz w:val="27"/>
          <w:szCs w:val="27"/>
          <w:lang w:eastAsia="ru-RU"/>
        </w:rPr>
        <w:t>Срок подачи</w:t>
      </w:r>
      <w:r w:rsidRPr="006C450B">
        <w:rPr>
          <w:rFonts w:ascii="Fregat" w:eastAsia="Times New Roman" w:hAnsi="Fregat" w:cs="Times New Roman"/>
          <w:color w:val="000000"/>
          <w:sz w:val="27"/>
          <w:szCs w:val="27"/>
          <w:lang w:eastAsia="ru-RU"/>
        </w:rPr>
        <w:t> заявлений для участия в едином государственном экзамене в 2024 году завершается </w:t>
      </w:r>
      <w:r w:rsidRPr="006C450B">
        <w:rPr>
          <w:rFonts w:ascii="Fregat" w:eastAsia="Times New Roman" w:hAnsi="Fregat" w:cs="Times New Roman"/>
          <w:b/>
          <w:bCs/>
          <w:color w:val="000000"/>
          <w:sz w:val="27"/>
          <w:szCs w:val="27"/>
          <w:lang w:eastAsia="ru-RU"/>
        </w:rPr>
        <w:t>1 февраля 2024 года</w:t>
      </w:r>
      <w:r w:rsidRPr="006C450B">
        <w:rPr>
          <w:rFonts w:ascii="Fregat" w:eastAsia="Times New Roman" w:hAnsi="Fregat" w:cs="Times New Roman"/>
          <w:color w:val="000000"/>
          <w:sz w:val="27"/>
          <w:szCs w:val="27"/>
          <w:lang w:eastAsia="ru-RU"/>
        </w:rPr>
        <w:t>. </w:t>
      </w:r>
      <w:r w:rsidRPr="006C450B">
        <w:rPr>
          <w:rFonts w:ascii="Fregat" w:eastAsia="Times New Roman" w:hAnsi="Fregat" w:cs="Times New Roman"/>
          <w:color w:val="000000"/>
          <w:sz w:val="27"/>
          <w:szCs w:val="27"/>
          <w:lang w:eastAsia="ru-RU"/>
        </w:rPr>
        <w:br/>
      </w:r>
      <w:r w:rsidRPr="006C450B">
        <w:rPr>
          <w:rFonts w:ascii="Fregat" w:eastAsia="Times New Roman" w:hAnsi="Fregat" w:cs="Times New Roman"/>
          <w:color w:val="88B2E1"/>
          <w:sz w:val="27"/>
          <w:szCs w:val="27"/>
          <w:u w:val="single"/>
          <w:lang w:eastAsia="ru-RU"/>
        </w:rPr>
        <w:t>.</w:t>
      </w:r>
    </w:p>
    <w:p w:rsidR="006C450B" w:rsidRPr="006C450B" w:rsidRDefault="006C450B" w:rsidP="006C450B">
      <w:pPr>
        <w:shd w:val="clear" w:color="auto" w:fill="FFFFFF"/>
        <w:spacing w:after="0" w:line="420" w:lineRule="atLeast"/>
        <w:rPr>
          <w:rFonts w:ascii="Fregat" w:eastAsia="Times New Roman" w:hAnsi="Fregat" w:cs="Times New Roman"/>
          <w:color w:val="000000"/>
          <w:sz w:val="27"/>
          <w:szCs w:val="27"/>
          <w:lang w:eastAsia="ru-RU"/>
        </w:rPr>
      </w:pPr>
      <w:r w:rsidRPr="006C450B">
        <w:rPr>
          <w:rFonts w:ascii="Fregat" w:eastAsia="Times New Roman" w:hAnsi="Fregat" w:cs="Times New Roman"/>
          <w:b/>
          <w:bCs/>
          <w:color w:val="000000"/>
          <w:sz w:val="27"/>
          <w:szCs w:val="27"/>
          <w:lang w:eastAsia="ru-RU"/>
        </w:rPr>
        <w:t>Место и время  приема заявлений  на ЕГЭ</w:t>
      </w:r>
    </w:p>
    <w:tbl>
      <w:tblPr>
        <w:tblW w:w="9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bottom w:w="450" w:type="dxa"/>
          <w:right w:w="0" w:type="dxa"/>
        </w:tblCellMar>
        <w:tblLook w:val="04A0" w:firstRow="1" w:lastRow="0" w:firstColumn="1" w:lastColumn="0" w:noHBand="0" w:noVBand="1"/>
      </w:tblPr>
      <w:tblGrid>
        <w:gridCol w:w="4635"/>
        <w:gridCol w:w="4819"/>
      </w:tblGrid>
      <w:tr w:rsidR="006C450B" w:rsidRPr="006C450B" w:rsidTr="006C450B">
        <w:tc>
          <w:tcPr>
            <w:tcW w:w="4635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hideMark/>
          </w:tcPr>
          <w:p w:rsidR="006C450B" w:rsidRPr="006C450B" w:rsidRDefault="006C450B" w:rsidP="006C450B">
            <w:pPr>
              <w:spacing w:after="0" w:line="240" w:lineRule="auto"/>
              <w:contextualSpacing/>
              <w:rPr>
                <w:rFonts w:ascii="Fregat" w:eastAsia="Times New Roman" w:hAnsi="Fregat" w:cs="Times New Roman"/>
                <w:color w:val="202020"/>
                <w:sz w:val="27"/>
                <w:szCs w:val="27"/>
                <w:lang w:eastAsia="ru-RU"/>
              </w:rPr>
            </w:pPr>
            <w:r w:rsidRPr="006C450B">
              <w:rPr>
                <w:rFonts w:ascii="Fregat" w:eastAsia="Times New Roman" w:hAnsi="Fregat" w:cs="Times New Roman"/>
                <w:color w:val="202020"/>
                <w:sz w:val="27"/>
                <w:szCs w:val="27"/>
                <w:lang w:eastAsia="ru-RU"/>
              </w:rPr>
              <w:t>Место приема</w:t>
            </w:r>
          </w:p>
        </w:tc>
        <w:tc>
          <w:tcPr>
            <w:tcW w:w="4819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hideMark/>
          </w:tcPr>
          <w:p w:rsidR="006C450B" w:rsidRPr="006C450B" w:rsidRDefault="006C450B" w:rsidP="006C450B">
            <w:pPr>
              <w:spacing w:after="0" w:line="240" w:lineRule="auto"/>
              <w:contextualSpacing/>
              <w:rPr>
                <w:rFonts w:ascii="Fregat" w:eastAsia="Times New Roman" w:hAnsi="Fregat" w:cs="Times New Roman"/>
                <w:color w:val="202020"/>
                <w:sz w:val="27"/>
                <w:szCs w:val="27"/>
                <w:lang w:eastAsia="ru-RU"/>
              </w:rPr>
            </w:pPr>
            <w:proofErr w:type="spellStart"/>
            <w:r w:rsidRPr="006C450B">
              <w:rPr>
                <w:rFonts w:ascii="Fregat" w:eastAsia="Times New Roman" w:hAnsi="Fregat" w:cs="Times New Roman"/>
                <w:color w:val="202020"/>
                <w:sz w:val="27"/>
                <w:szCs w:val="27"/>
                <w:lang w:eastAsia="ru-RU"/>
              </w:rPr>
              <w:t>Вытегорский</w:t>
            </w:r>
            <w:proofErr w:type="spellEnd"/>
            <w:r w:rsidRPr="006C450B">
              <w:rPr>
                <w:rFonts w:ascii="Fregat" w:eastAsia="Times New Roman" w:hAnsi="Fregat" w:cs="Times New Roman"/>
                <w:color w:val="202020"/>
                <w:sz w:val="27"/>
                <w:szCs w:val="27"/>
                <w:lang w:eastAsia="ru-RU"/>
              </w:rPr>
              <w:t xml:space="preserve"> район, </w:t>
            </w:r>
            <w:proofErr w:type="spellStart"/>
            <w:r w:rsidRPr="006C450B">
              <w:rPr>
                <w:rFonts w:ascii="Fregat" w:eastAsia="Times New Roman" w:hAnsi="Fregat" w:cs="Times New Roman"/>
                <w:color w:val="202020"/>
                <w:sz w:val="27"/>
                <w:szCs w:val="27"/>
                <w:lang w:eastAsia="ru-RU"/>
              </w:rPr>
              <w:t>д</w:t>
            </w:r>
            <w:proofErr w:type="gramStart"/>
            <w:r w:rsidRPr="006C450B">
              <w:rPr>
                <w:rFonts w:ascii="Fregat" w:eastAsia="Times New Roman" w:hAnsi="Fregat" w:cs="Times New Roman"/>
                <w:color w:val="202020"/>
                <w:sz w:val="27"/>
                <w:szCs w:val="27"/>
                <w:lang w:eastAsia="ru-RU"/>
              </w:rPr>
              <w:t>.Щ</w:t>
            </w:r>
            <w:proofErr w:type="gramEnd"/>
            <w:r w:rsidRPr="006C450B">
              <w:rPr>
                <w:rFonts w:ascii="Fregat" w:eastAsia="Times New Roman" w:hAnsi="Fregat" w:cs="Times New Roman"/>
                <w:color w:val="202020"/>
                <w:sz w:val="27"/>
                <w:szCs w:val="27"/>
                <w:lang w:eastAsia="ru-RU"/>
              </w:rPr>
              <w:t>екино</w:t>
            </w:r>
            <w:proofErr w:type="spellEnd"/>
            <w:r w:rsidRPr="006C450B">
              <w:rPr>
                <w:rFonts w:ascii="Fregat" w:eastAsia="Times New Roman" w:hAnsi="Fregat" w:cs="Times New Roman"/>
                <w:color w:val="202020"/>
                <w:sz w:val="27"/>
                <w:szCs w:val="27"/>
                <w:lang w:eastAsia="ru-RU"/>
              </w:rPr>
              <w:t>, д.14а, корпус 1</w:t>
            </w:r>
          </w:p>
        </w:tc>
      </w:tr>
      <w:tr w:rsidR="006C450B" w:rsidRPr="006C450B" w:rsidTr="006C450B">
        <w:tc>
          <w:tcPr>
            <w:tcW w:w="4635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hideMark/>
          </w:tcPr>
          <w:p w:rsidR="006C450B" w:rsidRPr="006C450B" w:rsidRDefault="006C450B" w:rsidP="006C450B">
            <w:pPr>
              <w:spacing w:after="0" w:line="240" w:lineRule="auto"/>
              <w:contextualSpacing/>
              <w:rPr>
                <w:rFonts w:ascii="Fregat" w:eastAsia="Times New Roman" w:hAnsi="Fregat" w:cs="Times New Roman"/>
                <w:color w:val="202020"/>
                <w:sz w:val="27"/>
                <w:szCs w:val="27"/>
                <w:lang w:eastAsia="ru-RU"/>
              </w:rPr>
            </w:pPr>
            <w:r w:rsidRPr="006C450B">
              <w:rPr>
                <w:rFonts w:ascii="Fregat" w:eastAsia="Times New Roman" w:hAnsi="Fregat" w:cs="Times New Roman"/>
                <w:color w:val="202020"/>
                <w:sz w:val="27"/>
                <w:szCs w:val="27"/>
                <w:lang w:eastAsia="ru-RU"/>
              </w:rPr>
              <w:t>Время приема</w:t>
            </w:r>
          </w:p>
        </w:tc>
        <w:tc>
          <w:tcPr>
            <w:tcW w:w="4819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hideMark/>
          </w:tcPr>
          <w:p w:rsidR="006C450B" w:rsidRPr="006C450B" w:rsidRDefault="006C450B" w:rsidP="006C450B">
            <w:pPr>
              <w:spacing w:after="0" w:line="240" w:lineRule="auto"/>
              <w:contextualSpacing/>
              <w:rPr>
                <w:rFonts w:ascii="Fregat" w:eastAsia="Times New Roman" w:hAnsi="Fregat" w:cs="Times New Roman"/>
                <w:color w:val="202020"/>
                <w:sz w:val="27"/>
                <w:szCs w:val="27"/>
                <w:lang w:eastAsia="ru-RU"/>
              </w:rPr>
            </w:pPr>
            <w:r w:rsidRPr="006C450B">
              <w:rPr>
                <w:rFonts w:ascii="Fregat" w:eastAsia="Times New Roman" w:hAnsi="Fregat" w:cs="Times New Roman"/>
                <w:color w:val="202020"/>
                <w:sz w:val="27"/>
                <w:szCs w:val="27"/>
                <w:lang w:eastAsia="ru-RU"/>
              </w:rPr>
              <w:t>Понедельник-пятница, 9.00-16.00</w:t>
            </w:r>
          </w:p>
        </w:tc>
      </w:tr>
      <w:tr w:rsidR="006C450B" w:rsidRPr="006C450B" w:rsidTr="006C450B">
        <w:tc>
          <w:tcPr>
            <w:tcW w:w="4635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hideMark/>
          </w:tcPr>
          <w:p w:rsidR="006C450B" w:rsidRPr="006C450B" w:rsidRDefault="006C450B" w:rsidP="006C450B">
            <w:pPr>
              <w:spacing w:after="0" w:line="240" w:lineRule="auto"/>
              <w:contextualSpacing/>
              <w:rPr>
                <w:rFonts w:ascii="Fregat" w:eastAsia="Times New Roman" w:hAnsi="Fregat" w:cs="Times New Roman"/>
                <w:color w:val="202020"/>
                <w:sz w:val="27"/>
                <w:szCs w:val="27"/>
                <w:lang w:eastAsia="ru-RU"/>
              </w:rPr>
            </w:pPr>
            <w:r w:rsidRPr="006C450B">
              <w:rPr>
                <w:rFonts w:ascii="Fregat" w:eastAsia="Times New Roman" w:hAnsi="Fregat" w:cs="Times New Roman"/>
                <w:color w:val="202020"/>
                <w:sz w:val="27"/>
                <w:szCs w:val="27"/>
                <w:lang w:eastAsia="ru-RU"/>
              </w:rPr>
              <w:t>Контактный телефон</w:t>
            </w:r>
          </w:p>
        </w:tc>
        <w:tc>
          <w:tcPr>
            <w:tcW w:w="4819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hideMark/>
          </w:tcPr>
          <w:p w:rsidR="006C450B" w:rsidRPr="006C450B" w:rsidRDefault="006C450B" w:rsidP="006C450B">
            <w:pPr>
              <w:spacing w:after="0" w:line="240" w:lineRule="auto"/>
              <w:contextualSpacing/>
              <w:rPr>
                <w:rFonts w:ascii="Fregat" w:eastAsia="Times New Roman" w:hAnsi="Fregat" w:cs="Times New Roman"/>
                <w:color w:val="202020"/>
                <w:sz w:val="27"/>
                <w:szCs w:val="27"/>
                <w:lang w:eastAsia="ru-RU"/>
              </w:rPr>
            </w:pPr>
            <w:r w:rsidRPr="006C450B">
              <w:rPr>
                <w:rFonts w:ascii="Fregat" w:eastAsia="Times New Roman" w:hAnsi="Fregat" w:cs="Times New Roman"/>
                <w:color w:val="202020"/>
                <w:sz w:val="27"/>
                <w:szCs w:val="27"/>
                <w:lang w:eastAsia="ru-RU"/>
              </w:rPr>
              <w:t>(8172) 23-90-05, доб.102</w:t>
            </w:r>
          </w:p>
        </w:tc>
      </w:tr>
      <w:tr w:rsidR="006C450B" w:rsidRPr="006C450B" w:rsidTr="006C450B">
        <w:tc>
          <w:tcPr>
            <w:tcW w:w="4635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hideMark/>
          </w:tcPr>
          <w:p w:rsidR="006C450B" w:rsidRPr="006C450B" w:rsidRDefault="006C450B" w:rsidP="006C450B">
            <w:pPr>
              <w:spacing w:after="0" w:line="240" w:lineRule="auto"/>
              <w:contextualSpacing/>
              <w:rPr>
                <w:rFonts w:ascii="Fregat" w:eastAsia="Times New Roman" w:hAnsi="Fregat" w:cs="Times New Roman"/>
                <w:color w:val="202020"/>
                <w:sz w:val="27"/>
                <w:szCs w:val="27"/>
                <w:lang w:eastAsia="ru-RU"/>
              </w:rPr>
            </w:pPr>
            <w:proofErr w:type="gramStart"/>
            <w:r w:rsidRPr="006C450B">
              <w:rPr>
                <w:rFonts w:ascii="Fregat" w:eastAsia="Times New Roman" w:hAnsi="Fregat" w:cs="Times New Roman"/>
                <w:color w:val="202020"/>
                <w:sz w:val="27"/>
                <w:szCs w:val="27"/>
                <w:lang w:eastAsia="ru-RU"/>
              </w:rPr>
              <w:t>Ответственный за прием заявлений</w:t>
            </w:r>
            <w:proofErr w:type="gramEnd"/>
          </w:p>
        </w:tc>
        <w:tc>
          <w:tcPr>
            <w:tcW w:w="4819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hideMark/>
          </w:tcPr>
          <w:p w:rsidR="006C450B" w:rsidRPr="006C450B" w:rsidRDefault="006C450B" w:rsidP="006C450B">
            <w:pPr>
              <w:spacing w:after="0" w:line="240" w:lineRule="auto"/>
              <w:contextualSpacing/>
              <w:rPr>
                <w:rFonts w:ascii="Fregat" w:eastAsia="Times New Roman" w:hAnsi="Fregat" w:cs="Times New Roman"/>
                <w:color w:val="202020"/>
                <w:sz w:val="27"/>
                <w:szCs w:val="27"/>
                <w:lang w:eastAsia="ru-RU"/>
              </w:rPr>
            </w:pPr>
            <w:r w:rsidRPr="006C450B">
              <w:rPr>
                <w:rFonts w:ascii="Fregat" w:eastAsia="Times New Roman" w:hAnsi="Fregat" w:cs="Times New Roman"/>
                <w:color w:val="202020"/>
                <w:sz w:val="27"/>
                <w:szCs w:val="27"/>
                <w:lang w:eastAsia="ru-RU"/>
              </w:rPr>
              <w:t>Маркелова Надежда Павловна, заместитель директора по УМР</w:t>
            </w:r>
          </w:p>
        </w:tc>
      </w:tr>
    </w:tbl>
    <w:p w:rsidR="006C450B" w:rsidRPr="006C450B" w:rsidRDefault="006C450B" w:rsidP="006C450B">
      <w:pPr>
        <w:shd w:val="clear" w:color="auto" w:fill="FFFFFF"/>
        <w:spacing w:after="0" w:line="420" w:lineRule="atLeast"/>
        <w:rPr>
          <w:rFonts w:ascii="Fregat" w:eastAsia="Times New Roman" w:hAnsi="Fregat" w:cs="Times New Roman"/>
          <w:color w:val="000000"/>
          <w:sz w:val="27"/>
          <w:szCs w:val="27"/>
          <w:lang w:eastAsia="ru-RU"/>
        </w:rPr>
      </w:pPr>
      <w:r w:rsidRPr="006C450B">
        <w:rPr>
          <w:rFonts w:ascii="Fregat" w:eastAsia="Times New Roman" w:hAnsi="Fregat" w:cs="Times New Roman"/>
          <w:color w:val="000000"/>
          <w:sz w:val="27"/>
          <w:szCs w:val="27"/>
          <w:lang w:eastAsia="ru-RU"/>
        </w:rPr>
        <w:t> </w:t>
      </w:r>
    </w:p>
    <w:p w:rsidR="006C450B" w:rsidRPr="006C450B" w:rsidRDefault="006C450B" w:rsidP="006C450B">
      <w:pPr>
        <w:shd w:val="clear" w:color="auto" w:fill="FFFFFF"/>
        <w:spacing w:after="0" w:line="420" w:lineRule="atLeast"/>
        <w:rPr>
          <w:rFonts w:ascii="Fregat" w:eastAsia="Times New Roman" w:hAnsi="Fregat" w:cs="Times New Roman"/>
          <w:color w:val="000000"/>
          <w:sz w:val="27"/>
          <w:szCs w:val="27"/>
          <w:lang w:eastAsia="ru-RU"/>
        </w:rPr>
      </w:pPr>
      <w:r w:rsidRPr="006C450B">
        <w:rPr>
          <w:rFonts w:ascii="Fregat" w:eastAsia="Times New Roman" w:hAnsi="Fregat" w:cs="Times New Roman"/>
          <w:color w:val="000000"/>
          <w:sz w:val="27"/>
          <w:szCs w:val="27"/>
          <w:lang w:eastAsia="ru-RU"/>
        </w:rPr>
        <w:t>Дополнительная информация — </w:t>
      </w:r>
      <w:hyperlink r:id="rId5" w:history="1">
        <w:r w:rsidRPr="006C450B">
          <w:rPr>
            <w:rFonts w:ascii="Fregat" w:eastAsia="Times New Roman" w:hAnsi="Fregat" w:cs="Times New Roman"/>
            <w:color w:val="88B2E1"/>
            <w:sz w:val="27"/>
            <w:szCs w:val="27"/>
            <w:u w:val="single"/>
            <w:lang w:eastAsia="ru-RU"/>
          </w:rPr>
          <w:t>портал информационной поддержки ЕГЭ</w:t>
        </w:r>
      </w:hyperlink>
    </w:p>
    <w:p w:rsidR="006C450B" w:rsidRPr="006C450B" w:rsidRDefault="006C450B" w:rsidP="006C450B">
      <w:pPr>
        <w:shd w:val="clear" w:color="auto" w:fill="FFFFFF"/>
        <w:spacing w:after="0" w:line="420" w:lineRule="atLeast"/>
        <w:rPr>
          <w:rFonts w:ascii="Fregat" w:eastAsia="Times New Roman" w:hAnsi="Fregat" w:cs="Times New Roman"/>
          <w:color w:val="000000"/>
          <w:sz w:val="27"/>
          <w:szCs w:val="27"/>
          <w:lang w:eastAsia="ru-RU"/>
        </w:rPr>
      </w:pPr>
      <w:r w:rsidRPr="006C450B">
        <w:rPr>
          <w:rFonts w:ascii="Fregat" w:eastAsia="Times New Roman" w:hAnsi="Fregat" w:cs="Times New Roman"/>
          <w:color w:val="000000"/>
          <w:sz w:val="27"/>
          <w:szCs w:val="27"/>
          <w:lang w:eastAsia="ru-RU"/>
        </w:rPr>
        <w:t>Узнать результаты экзамена можно </w:t>
      </w:r>
      <w:hyperlink r:id="rId6" w:history="1">
        <w:r w:rsidRPr="006C450B">
          <w:rPr>
            <w:rFonts w:ascii="Fregat" w:eastAsia="Times New Roman" w:hAnsi="Fregat" w:cs="Times New Roman"/>
            <w:color w:val="88B2E1"/>
            <w:sz w:val="27"/>
            <w:szCs w:val="27"/>
            <w:u w:val="single"/>
            <w:lang w:eastAsia="ru-RU"/>
          </w:rPr>
          <w:t>здесь</w:t>
        </w:r>
      </w:hyperlink>
    </w:p>
    <w:p w:rsidR="006C450B" w:rsidRPr="006C450B" w:rsidRDefault="006C450B" w:rsidP="000452A8">
      <w:pPr>
        <w:shd w:val="clear" w:color="auto" w:fill="FFFFFF" w:themeFill="background1"/>
        <w:jc w:val="both"/>
        <w:rPr>
          <w:lang w:val="en-US"/>
        </w:rPr>
      </w:pPr>
    </w:p>
    <w:sectPr w:rsidR="006C450B" w:rsidRPr="006C4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g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2A8"/>
    <w:rsid w:val="000452A8"/>
    <w:rsid w:val="00386D32"/>
    <w:rsid w:val="006348ED"/>
    <w:rsid w:val="006C450B"/>
    <w:rsid w:val="00BC458E"/>
    <w:rsid w:val="00C5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52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52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45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52A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4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52A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6C45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52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52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45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52A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4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52A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6C45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2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7466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6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ge35.edu35.ru/index.php?option=com_examresults&amp;view=examresults&amp;Itemid=51" TargetMode="External"/><Relationship Id="rId5" Type="http://schemas.openxmlformats.org/officeDocument/2006/relationships/hyperlink" Target="http://www.ege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2024-01-09T03:42:00Z</dcterms:created>
  <dcterms:modified xsi:type="dcterms:W3CDTF">2024-01-09T03:42:00Z</dcterms:modified>
</cp:coreProperties>
</file>